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40" w:rsidRDefault="00BC7D50" w:rsidP="00BC7D5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FF10BE">
        <w:rPr>
          <w:rFonts w:ascii="Times New Roman" w:hAnsi="Times New Roman" w:cs="Times New Roman"/>
          <w:b/>
          <w:sz w:val="24"/>
        </w:rPr>
        <w:t>Слайд1</w:t>
      </w:r>
      <w:r w:rsidR="006E0640" w:rsidRPr="006E0640">
        <w:rPr>
          <w:rFonts w:ascii="Times New Roman" w:hAnsi="Times New Roman" w:cs="Times New Roman"/>
          <w:sz w:val="24"/>
        </w:rPr>
        <w:t xml:space="preserve"> </w:t>
      </w:r>
      <w:r w:rsidR="006E0640" w:rsidRPr="006E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Бизнес-план на строительство круглогодичного тепличного комплекса «</w:t>
      </w:r>
      <w:proofErr w:type="spellStart"/>
      <w:r w:rsidR="006E0640" w:rsidRPr="006E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Аптаах</w:t>
      </w:r>
      <w:proofErr w:type="spellEnd"/>
      <w:r w:rsidR="006E0640" w:rsidRPr="006E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ха</w:t>
      </w:r>
      <w:r w:rsidR="006E0640" w:rsidRPr="006E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h</w:t>
      </w:r>
      <w:proofErr w:type="spellStart"/>
      <w:r w:rsidR="006E0640" w:rsidRPr="006E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аас</w:t>
      </w:r>
      <w:proofErr w:type="spellEnd"/>
      <w:r w:rsidR="006E0640" w:rsidRPr="006E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6E0640" w:rsidRPr="006E0640" w:rsidRDefault="00BC7D50" w:rsidP="00BC7D5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2) </w:t>
      </w:r>
      <w:r w:rsidR="006E0640" w:rsidRPr="00D15F9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E0640" w:rsidRPr="00D15F9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0640" w:rsidRPr="00D15F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640" w:rsidRPr="00D15F95" w:rsidRDefault="006E0640" w:rsidP="00BC7D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учащихся </w:t>
      </w:r>
      <w:r w:rsidRPr="00D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D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и предпринимательства</w:t>
      </w:r>
    </w:p>
    <w:p w:rsidR="006E0640" w:rsidRDefault="006E0640" w:rsidP="006E06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азведение пчел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</w:t>
      </w:r>
      <w:r w:rsidRPr="00D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калифорнийских черв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6E0640" w:rsidRDefault="006E0640" w:rsidP="006E06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родажа овощей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ягод, меда и яиц</w:t>
      </w:r>
    </w:p>
    <w:p w:rsidR="00BC7D50" w:rsidRDefault="00BC7D50" w:rsidP="00BC7D50">
      <w:pPr>
        <w:pStyle w:val="a3"/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3) Задачи:</w:t>
      </w:r>
    </w:p>
    <w:p w:rsidR="00BC7D50" w:rsidRPr="00BC7D50" w:rsidRDefault="00BC7D50" w:rsidP="00BC7D50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D5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C7D50" w:rsidRPr="00BC7D50" w:rsidRDefault="00BC7D50" w:rsidP="00BC7D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7D50">
        <w:rPr>
          <w:rFonts w:ascii="Times New Roman" w:eastAsia="Times New Roman" w:hAnsi="Times New Roman" w:cs="Times New Roman"/>
          <w:sz w:val="24"/>
          <w:szCs w:val="24"/>
        </w:rPr>
        <w:t>Привлечение учащихся и привитие им навыков растениеводст</w:t>
      </w:r>
      <w:bookmarkStart w:id="0" w:name="_GoBack"/>
      <w:bookmarkEnd w:id="0"/>
      <w:r w:rsidRPr="00BC7D50">
        <w:rPr>
          <w:rFonts w:ascii="Times New Roman" w:eastAsia="Times New Roman" w:hAnsi="Times New Roman" w:cs="Times New Roman"/>
          <w:sz w:val="24"/>
          <w:szCs w:val="24"/>
        </w:rPr>
        <w:t>ва и предпринимательства</w:t>
      </w:r>
    </w:p>
    <w:p w:rsidR="00BC7D50" w:rsidRPr="00BC7D50" w:rsidRDefault="00BC7D50" w:rsidP="00BC7D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7D50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стимулирование учащихся </w:t>
      </w:r>
      <w:proofErr w:type="spellStart"/>
      <w:r w:rsidRPr="00BC7D50">
        <w:rPr>
          <w:rFonts w:ascii="Times New Roman" w:eastAsia="Times New Roman" w:hAnsi="Times New Roman" w:cs="Times New Roman"/>
          <w:sz w:val="24"/>
          <w:szCs w:val="24"/>
        </w:rPr>
        <w:t>Хатынской</w:t>
      </w:r>
      <w:proofErr w:type="spellEnd"/>
      <w:r w:rsidRPr="00BC7D50">
        <w:rPr>
          <w:rFonts w:ascii="Times New Roman" w:eastAsia="Times New Roman" w:hAnsi="Times New Roman" w:cs="Times New Roman"/>
          <w:sz w:val="24"/>
          <w:szCs w:val="24"/>
        </w:rPr>
        <w:t xml:space="preserve"> СОШ через оплату обучения в ИНПО</w:t>
      </w:r>
      <w:r w:rsidRPr="00BC7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ЯГСХА «Дистанционная школа для старшеклассников с присвоением рабочих профессий «Моя первая профессия»</w:t>
      </w:r>
    </w:p>
    <w:p w:rsidR="00BC7D50" w:rsidRPr="005163DB" w:rsidRDefault="005163DB" w:rsidP="00BC7D5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Укрепления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материальной базы школы</w:t>
      </w:r>
    </w:p>
    <w:p w:rsidR="006E0640" w:rsidRPr="00D15F95" w:rsidRDefault="00BC7D50" w:rsidP="006E0640">
      <w:pPr>
        <w:shd w:val="clear" w:color="auto" w:fill="FFFFFF"/>
        <w:spacing w:after="0" w:line="240" w:lineRule="auto"/>
        <w:ind w:left="113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4) </w:t>
      </w:r>
      <w:r w:rsidR="006E0640" w:rsidRPr="00D15F95">
        <w:rPr>
          <w:rFonts w:ascii="Times New Roman" w:eastAsia="Times New Roman" w:hAnsi="Times New Roman" w:cs="Times New Roman"/>
          <w:sz w:val="24"/>
          <w:szCs w:val="24"/>
        </w:rPr>
        <w:t>Проект предполагает строительство</w:t>
      </w:r>
      <w:r w:rsidR="006E0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640" w:rsidRPr="00D15F95">
        <w:rPr>
          <w:rFonts w:ascii="Times New Roman" w:eastAsia="Times New Roman" w:hAnsi="Times New Roman" w:cs="Times New Roman"/>
          <w:sz w:val="24"/>
          <w:szCs w:val="24"/>
        </w:rPr>
        <w:t xml:space="preserve">круглогодичного тепличного комплекса </w:t>
      </w:r>
      <w:r w:rsidR="006E0640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6E0640" w:rsidRPr="00D15F95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6E0640" w:rsidRPr="00D15F95">
        <w:rPr>
          <w:rFonts w:ascii="Times New Roman" w:eastAsia="Times New Roman" w:hAnsi="Times New Roman" w:cs="Times New Roman"/>
          <w:sz w:val="24"/>
          <w:szCs w:val="24"/>
        </w:rPr>
        <w:t>Хатынская</w:t>
      </w:r>
      <w:proofErr w:type="spellEnd"/>
      <w:r w:rsidR="006E0640" w:rsidRPr="00D15F95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6E0640" w:rsidRPr="00D15F95" w:rsidRDefault="006E0640" w:rsidP="006E0640">
      <w:pPr>
        <w:numPr>
          <w:ilvl w:val="0"/>
          <w:numId w:val="1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имерная окупаемость проекта - 2 года (с учетом риска 3 лет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0640" w:rsidRPr="00D15F95" w:rsidRDefault="006E0640" w:rsidP="006E0640">
      <w:pPr>
        <w:numPr>
          <w:ilvl w:val="0"/>
          <w:numId w:val="1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sz w:val="24"/>
          <w:szCs w:val="24"/>
        </w:rPr>
        <w:t>уемая ежегодная прибыль – в среднем пятьсот</w:t>
      </w:r>
      <w:r w:rsidR="00BC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семьдесят девять</w:t>
      </w:r>
      <w:r w:rsidR="00BC7D50">
        <w:rPr>
          <w:rFonts w:ascii="Times New Roman" w:eastAsia="Times New Roman" w:hAnsi="Times New Roman" w:cs="Times New Roman"/>
          <w:sz w:val="24"/>
          <w:szCs w:val="24"/>
        </w:rPr>
        <w:t xml:space="preserve"> тысяч девятьсот шестьдесят три 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C7D50">
        <w:rPr>
          <w:rFonts w:ascii="Times New Roman" w:eastAsia="Times New Roman" w:hAnsi="Times New Roman" w:cs="Times New Roman"/>
          <w:sz w:val="24"/>
          <w:szCs w:val="24"/>
        </w:rPr>
        <w:t>лей</w:t>
      </w:r>
    </w:p>
    <w:p w:rsidR="006E0640" w:rsidRPr="00D15F95" w:rsidRDefault="006E0640" w:rsidP="006E0640">
      <w:pPr>
        <w:numPr>
          <w:ilvl w:val="0"/>
          <w:numId w:val="1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нируемый начальный капитал – восемьсот девяноста три тысяч триста пятьдесят </w:t>
      </w:r>
      <w:r w:rsidR="00BC7D50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, при условии привлечения дополнительных средств.</w:t>
      </w:r>
    </w:p>
    <w:p w:rsidR="006E0640" w:rsidRPr="002E7D09" w:rsidRDefault="00BC7D50" w:rsidP="006E0640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5) </w:t>
      </w:r>
      <w:r w:rsidR="006E0640" w:rsidRPr="002E7D09">
        <w:rPr>
          <w:rFonts w:ascii="Times New Roman" w:eastAsia="Times New Roman" w:hAnsi="Times New Roman" w:cs="Times New Roman"/>
          <w:b/>
          <w:sz w:val="24"/>
          <w:szCs w:val="24"/>
        </w:rPr>
        <w:t>Риски проекта:</w:t>
      </w:r>
    </w:p>
    <w:p w:rsidR="006E0640" w:rsidRDefault="006E0640" w:rsidP="006E06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</w:t>
      </w:r>
      <w:proofErr w:type="spellStart"/>
      <w:r w:rsidRPr="003A53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3A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об отказе в инвестиции первоначальных средств, что может помешать в реализации проекта</w:t>
      </w:r>
    </w:p>
    <w:p w:rsidR="006E0640" w:rsidRPr="003A53FE" w:rsidRDefault="006E0640" w:rsidP="006E06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экологические, экономические, подготовительные, строительные, социальные, производственные, технические риски </w:t>
      </w:r>
    </w:p>
    <w:p w:rsidR="006E0640" w:rsidRDefault="006E0640" w:rsidP="00BC7D5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В нынешнее время дает возможность предпринимателям заниматься тепличным бизнесом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то, что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овощной товар легко можно продать населению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Хаты и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близлежащих наслегов, так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большой спрос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натуральные,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экол</w:t>
      </w:r>
      <w:r>
        <w:rPr>
          <w:rFonts w:ascii="Times New Roman" w:eastAsia="Times New Roman" w:hAnsi="Times New Roman" w:cs="Times New Roman"/>
          <w:sz w:val="24"/>
          <w:szCs w:val="24"/>
        </w:rPr>
        <w:t>огически чистые продукты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640" w:rsidRPr="00D15F95" w:rsidRDefault="00BC7D50" w:rsidP="006E0640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(Слайд 6) </w:t>
      </w:r>
      <w:r w:rsidR="006E0640" w:rsidRPr="00D15F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 бизнес-проекта проходит поэтапно:</w:t>
      </w:r>
    </w:p>
    <w:p w:rsidR="006E0640" w:rsidRPr="00D15F95" w:rsidRDefault="006E0640" w:rsidP="006E0640">
      <w:pPr>
        <w:numPr>
          <w:ilvl w:val="0"/>
          <w:numId w:val="2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Проходит постройка теплицы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пристенной</w:t>
      </w:r>
      <w:proofErr w:type="spellEnd"/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к дому</w:t>
      </w:r>
    </w:p>
    <w:p w:rsidR="006E0640" w:rsidRPr="00D15F95" w:rsidRDefault="006E0640" w:rsidP="006E0640">
      <w:pPr>
        <w:numPr>
          <w:ilvl w:val="0"/>
          <w:numId w:val="2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Выращивание овощей, разведение пчел и калифорнийских червей</w:t>
      </w:r>
    </w:p>
    <w:p w:rsidR="006E0640" w:rsidRPr="00991C2C" w:rsidRDefault="006E0640" w:rsidP="006E0640">
      <w:pPr>
        <w:numPr>
          <w:ilvl w:val="0"/>
          <w:numId w:val="2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домашних птиц, пчел</w:t>
      </w:r>
    </w:p>
    <w:p w:rsidR="006E0640" w:rsidRPr="00D15F95" w:rsidRDefault="006E0640" w:rsidP="006E0640">
      <w:pPr>
        <w:numPr>
          <w:ilvl w:val="0"/>
          <w:numId w:val="2"/>
        </w:num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Реализация продукции</w:t>
      </w:r>
    </w:p>
    <w:p w:rsidR="00726556" w:rsidRDefault="006E0640" w:rsidP="003B109F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b/>
          <w:bCs/>
          <w:sz w:val="24"/>
          <w:szCs w:val="24"/>
        </w:rPr>
        <w:t>В комплексе планируется построить</w:t>
      </w:r>
      <w:r w:rsidR="003B1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>теплую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теплиц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с односкатной крышей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пристенная</w:t>
      </w:r>
      <w:proofErr w:type="spellEnd"/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D50">
        <w:rPr>
          <w:rFonts w:ascii="Times New Roman" w:eastAsia="Times New Roman" w:hAnsi="Times New Roman" w:cs="Times New Roman"/>
          <w:sz w:val="24"/>
          <w:szCs w:val="24"/>
        </w:rPr>
        <w:t>к дому. Теплица имеет ширин</w:t>
      </w:r>
      <w:r w:rsidR="00890E41">
        <w:rPr>
          <w:rFonts w:ascii="Times New Roman" w:eastAsia="Times New Roman" w:hAnsi="Times New Roman" w:cs="Times New Roman"/>
          <w:sz w:val="24"/>
          <w:szCs w:val="24"/>
        </w:rPr>
        <w:t>у пять метров, длину – семь целых пять метров и высоту – три целых один метр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. Материалом для покрытия теплиц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служат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стекло, поликарбонат, полиэтиленовая пленка, брус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E41" w:rsidRDefault="007C2B39" w:rsidP="00890E41">
      <w:pPr>
        <w:shd w:val="clear" w:color="auto" w:fill="FFFFFF"/>
        <w:spacing w:before="60" w:after="19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</w:t>
      </w:r>
      <w:r w:rsidR="00890E4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C1EF8">
        <w:rPr>
          <w:rFonts w:ascii="Times New Roman" w:eastAsia="Times New Roman" w:hAnsi="Times New Roman" w:cs="Times New Roman"/>
          <w:bCs/>
          <w:sz w:val="24"/>
          <w:szCs w:val="24"/>
        </w:rPr>
        <w:t>Как мы видим в таблице, нам необходим для стройки теплицы пятьсот тысяч рублей на материалы</w:t>
      </w:r>
    </w:p>
    <w:p w:rsidR="00890E41" w:rsidRPr="00890E41" w:rsidRDefault="00890E41" w:rsidP="00890E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(Слайд 8) </w:t>
      </w:r>
      <w:r w:rsidR="003B109F" w:rsidRPr="00890E4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3B109F" w:rsidRPr="00890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виды:</w:t>
      </w:r>
      <w:r w:rsidRPr="00890E41">
        <w:rPr>
          <w:rFonts w:ascii="Times New Roman" w:eastAsia="Times New Roman" w:hAnsi="Times New Roman" w:cs="Times New Roman"/>
          <w:sz w:val="24"/>
          <w:szCs w:val="24"/>
        </w:rPr>
        <w:t xml:space="preserve"> Пекинская капуста, Огурцы, Помидор, Перец сладкий, Кабачки, тыква, Цветы, Зелень, </w:t>
      </w:r>
      <w:r>
        <w:rPr>
          <w:rFonts w:ascii="Times New Roman" w:eastAsia="Times New Roman" w:hAnsi="Times New Roman" w:cs="Times New Roman"/>
          <w:sz w:val="24"/>
          <w:szCs w:val="24"/>
        </w:rPr>
        <w:t>Рассады,</w:t>
      </w:r>
      <w:r w:rsidRPr="00890E41">
        <w:rPr>
          <w:rFonts w:ascii="Times New Roman" w:eastAsia="Times New Roman" w:hAnsi="Times New Roman" w:cs="Times New Roman"/>
          <w:sz w:val="24"/>
          <w:szCs w:val="24"/>
        </w:rPr>
        <w:t xml:space="preserve"> ягодные культур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0E41">
        <w:rPr>
          <w:rFonts w:ascii="Times New Roman" w:eastAsia="Times New Roman" w:hAnsi="Times New Roman" w:cs="Times New Roman"/>
          <w:sz w:val="24"/>
          <w:szCs w:val="24"/>
        </w:rPr>
        <w:t>, Калифорнийские черви, Почва при помощи червей в пакетах, Пчелы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Птицы</w:t>
      </w:r>
    </w:p>
    <w:p w:rsidR="003B109F" w:rsidRPr="00890E41" w:rsidRDefault="003B109F" w:rsidP="00890E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90E41">
        <w:rPr>
          <w:rFonts w:ascii="Times New Roman" w:eastAsia="Times New Roman" w:hAnsi="Times New Roman" w:cs="Times New Roman"/>
          <w:sz w:val="24"/>
          <w:szCs w:val="24"/>
        </w:rPr>
        <w:t>Остальная часть галерей будет выполнять ряд оперативных функций:</w:t>
      </w:r>
    </w:p>
    <w:p w:rsidR="003B109F" w:rsidRPr="00122A7D" w:rsidRDefault="00890E41" w:rsidP="00890E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9) 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>Основная часть теплицы состоит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109F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>дерево</w:t>
      </w:r>
      <w:proofErr w:type="gramEnd"/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 xml:space="preserve"> конструкций и стеклянных окон.</w:t>
      </w:r>
    </w:p>
    <w:p w:rsidR="003B109F" w:rsidRPr="00D15F95" w:rsidRDefault="003B109F" w:rsidP="003B1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Крыша планируется быть из двухслойного поликарбоната и стеклянных окон, специально приспособленн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для тепличного комплекса.</w:t>
      </w:r>
    </w:p>
    <w:p w:rsidR="003B109F" w:rsidRPr="00D15F95" w:rsidRDefault="003B109F" w:rsidP="003B1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Толщина поликарбоната 0.8 мм, настелена она б</w:t>
      </w:r>
      <w:r>
        <w:rPr>
          <w:rFonts w:ascii="Times New Roman" w:eastAsia="Times New Roman" w:hAnsi="Times New Roman" w:cs="Times New Roman"/>
          <w:sz w:val="24"/>
          <w:szCs w:val="24"/>
        </w:rPr>
        <w:t>удет скатом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09F" w:rsidRPr="00D15F95" w:rsidRDefault="003B109F" w:rsidP="003B1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F95">
        <w:rPr>
          <w:rFonts w:ascii="Times New Roman" w:eastAsia="Times New Roman" w:hAnsi="Times New Roman" w:cs="Times New Roman"/>
          <w:sz w:val="24"/>
          <w:szCs w:val="24"/>
        </w:rPr>
        <w:t>Боковые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стены также планируется построить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 xml:space="preserve"> из двухслойного поликарбоната, толщиной не менее 0,8 мм, стеклянных окон и деревянных балок.</w:t>
      </w:r>
    </w:p>
    <w:p w:rsidR="003B109F" w:rsidRPr="00D15F95" w:rsidRDefault="00890E41" w:rsidP="003B1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10) 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3B109F">
        <w:rPr>
          <w:rFonts w:ascii="Times New Roman" w:eastAsia="Times New Roman" w:hAnsi="Times New Roman" w:cs="Times New Roman"/>
          <w:sz w:val="24"/>
          <w:szCs w:val="24"/>
        </w:rPr>
        <w:t>электроотопления</w:t>
      </w:r>
      <w:proofErr w:type="spellEnd"/>
      <w:r w:rsidR="003B109F">
        <w:rPr>
          <w:rFonts w:ascii="Times New Roman" w:eastAsia="Times New Roman" w:hAnsi="Times New Roman" w:cs="Times New Roman"/>
          <w:sz w:val="24"/>
          <w:szCs w:val="24"/>
        </w:rPr>
        <w:t xml:space="preserve"> и освещения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 xml:space="preserve"> теплицы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 xml:space="preserve">прекрасно подойдет комплект солнечных батарей 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>"Автономн</w:t>
      </w:r>
      <w:r>
        <w:rPr>
          <w:rFonts w:ascii="Times New Roman" w:eastAsia="Times New Roman" w:hAnsi="Times New Roman" w:cs="Times New Roman"/>
          <w:sz w:val="24"/>
          <w:szCs w:val="24"/>
        </w:rPr>
        <w:t>ый - четыреста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>"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>. Используя данный комплект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подключать любые приборы 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мощностью до тысяча пятьсот</w:t>
      </w:r>
      <w:r w:rsidR="003B109F" w:rsidRPr="00D15F95">
        <w:rPr>
          <w:rFonts w:ascii="Times New Roman" w:eastAsia="Times New Roman" w:hAnsi="Times New Roman" w:cs="Times New Roman"/>
          <w:sz w:val="24"/>
          <w:szCs w:val="24"/>
        </w:rPr>
        <w:t xml:space="preserve"> Ватт. Продолжительность работы электроприборов будет зависеть от количества солнечного света и суммарной мощности подключенной </w:t>
      </w:r>
      <w:r w:rsidR="003B109F">
        <w:rPr>
          <w:rFonts w:ascii="Times New Roman" w:eastAsia="Times New Roman" w:hAnsi="Times New Roman" w:cs="Times New Roman"/>
          <w:sz w:val="24"/>
          <w:szCs w:val="24"/>
        </w:rPr>
        <w:t xml:space="preserve">нагрузки. </w:t>
      </w:r>
    </w:p>
    <w:p w:rsidR="003B109F" w:rsidRDefault="003B109F" w:rsidP="003B1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Теплица об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огревается для распространения тепла и холода конвектором в тепличной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стеме, в теплое время года – солнечными лучами. </w:t>
      </w:r>
      <w:r w:rsidRPr="00E41A6C">
        <w:rPr>
          <w:rFonts w:ascii="Times New Roman" w:eastAsia="Times New Roman" w:hAnsi="Times New Roman" w:cs="Times New Roman"/>
          <w:sz w:val="24"/>
          <w:szCs w:val="24"/>
        </w:rPr>
        <w:t>Как дополнительное средство отопления планируется установить печь металлическая.</w:t>
      </w:r>
    </w:p>
    <w:p w:rsidR="00002774" w:rsidRDefault="00002774" w:rsidP="0000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(Слайд 11) </w:t>
      </w:r>
      <w:proofErr w:type="gramStart"/>
      <w:r w:rsidR="007A06F3">
        <w:rPr>
          <w:rFonts w:ascii="Times New Roman" w:hAnsi="Times New Roman" w:cs="Times New Roman"/>
          <w:sz w:val="24"/>
        </w:rPr>
        <w:t>В</w:t>
      </w:r>
      <w:proofErr w:type="gramEnd"/>
      <w:r w:rsidR="007A06F3">
        <w:rPr>
          <w:rFonts w:ascii="Times New Roman" w:hAnsi="Times New Roman" w:cs="Times New Roman"/>
          <w:sz w:val="24"/>
        </w:rPr>
        <w:t xml:space="preserve"> таблице мы видим, что в две тысячи двадцатом году мы </w:t>
      </w:r>
      <w:r>
        <w:rPr>
          <w:rFonts w:ascii="Times New Roman" w:hAnsi="Times New Roman" w:cs="Times New Roman"/>
          <w:sz w:val="24"/>
        </w:rPr>
        <w:t xml:space="preserve">планируем внести триста шестьдесят пять тысяч рублей, в две тысячи двадцать первом году пятьсот восемьдесят тысяч шестьсот восемьдесят рублей, в две тысячи двадцать втором семьсот девяноста четыре тысяч двести десять рублей.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15F95">
        <w:rPr>
          <w:rFonts w:ascii="Times New Roman" w:eastAsia="Times New Roman" w:hAnsi="Times New Roman" w:cs="Times New Roman"/>
          <w:sz w:val="24"/>
          <w:szCs w:val="24"/>
        </w:rPr>
        <w:t>удет проработан дизайн упаковки продукции в розничные сети.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774" w:rsidRPr="00002774" w:rsidRDefault="00002774" w:rsidP="0000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Наши социальные партнеры: </w:t>
      </w:r>
      <w:r w:rsidRPr="00002774">
        <w:rPr>
          <w:rFonts w:ascii="Times New Roman" w:eastAsia="Times New Roman" w:hAnsi="Times New Roman" w:cs="Times New Roman"/>
          <w:sz w:val="24"/>
          <w:szCs w:val="24"/>
        </w:rPr>
        <w:t>ПСК «Хаты», ИП «Яковлев Иван Николаевич», ЯГСХА, ИП «</w:t>
      </w:r>
      <w:proofErr w:type="spellStart"/>
      <w:r w:rsidRPr="00002774">
        <w:rPr>
          <w:rFonts w:ascii="Times New Roman" w:eastAsia="Times New Roman" w:hAnsi="Times New Roman" w:cs="Times New Roman"/>
          <w:sz w:val="24"/>
          <w:szCs w:val="24"/>
        </w:rPr>
        <w:t>Залялов</w:t>
      </w:r>
      <w:proofErr w:type="spellEnd"/>
      <w:r w:rsidRPr="00002774">
        <w:rPr>
          <w:rFonts w:ascii="Times New Roman" w:eastAsia="Times New Roman" w:hAnsi="Times New Roman" w:cs="Times New Roman"/>
          <w:sz w:val="24"/>
          <w:szCs w:val="24"/>
        </w:rPr>
        <w:t xml:space="preserve"> Марат Рафаилович»</w:t>
      </w:r>
    </w:p>
    <w:p w:rsidR="00002774" w:rsidRDefault="00002774" w:rsidP="00B67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(Слайд 12) </w:t>
      </w:r>
      <w:r w:rsidRPr="00D15F95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Инвестиции для строительства круглог</w:t>
      </w:r>
      <w:r w:rsidR="00A05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одичного тепличного комплекса: </w:t>
      </w:r>
      <w:r w:rsidR="00A05241" w:rsidRPr="00A0524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A05241" w:rsidRPr="00A05241">
        <w:rPr>
          <w:rFonts w:ascii="Times New Roman" w:eastAsia="Times New Roman" w:hAnsi="Times New Roman" w:cs="Times New Roman"/>
          <w:bCs/>
          <w:sz w:val="24"/>
          <w:szCs w:val="24"/>
        </w:rPr>
        <w:t>грантовые</w:t>
      </w:r>
      <w:proofErr w:type="spellEnd"/>
      <w:r w:rsidR="00A05241" w:rsidRPr="00A0524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конкурсы мы планируем приобрести пятьсот тысяч рублей, от соб</w:t>
      </w:r>
      <w:r w:rsidR="00A0524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ственных средств школы мы имеем </w:t>
      </w:r>
      <w:r w:rsidR="00A05241" w:rsidRPr="00A05241">
        <w:rPr>
          <w:rFonts w:ascii="Times New Roman" w:eastAsia="Times New Roman" w:hAnsi="Times New Roman" w:cs="Times New Roman"/>
          <w:sz w:val="24"/>
          <w:szCs w:val="24"/>
        </w:rPr>
        <w:t>триста девяноста три тысяч триста пятьдесят рублей</w:t>
      </w:r>
    </w:p>
    <w:p w:rsidR="00B67970" w:rsidRPr="00B67970" w:rsidRDefault="00B67970" w:rsidP="00B679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13)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 в двадцатом году триста шестьдесят пять тысяч рублей дохода, двести девять тысяч шестьсот рублей расхода и чистая прибыль составила </w:t>
      </w:r>
      <w:r w:rsidRPr="00B67970">
        <w:rPr>
          <w:rFonts w:ascii="Times New Roman" w:eastAsia="Times New Roman" w:hAnsi="Times New Roman" w:cs="Times New Roman"/>
          <w:sz w:val="24"/>
          <w:szCs w:val="24"/>
        </w:rPr>
        <w:t>сто пятьдесят пять тысяч четыреста рублей</w:t>
      </w:r>
      <w:r>
        <w:rPr>
          <w:rFonts w:ascii="Times New Roman" w:eastAsia="Times New Roman" w:hAnsi="Times New Roman" w:cs="Times New Roman"/>
          <w:sz w:val="24"/>
          <w:szCs w:val="24"/>
        </w:rPr>
        <w:t>. Таким образом, хочу сказать, что этим проектом мы можем выйти на прибыль</w:t>
      </w:r>
    </w:p>
    <w:p w:rsidR="00002774" w:rsidRPr="00002774" w:rsidRDefault="00002774" w:rsidP="00002774">
      <w:pPr>
        <w:rPr>
          <w:rFonts w:ascii="Times New Roman" w:hAnsi="Times New Roman" w:cs="Times New Roman"/>
          <w:sz w:val="24"/>
        </w:rPr>
      </w:pPr>
    </w:p>
    <w:sectPr w:rsidR="00002774" w:rsidRPr="0000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4A6"/>
    <w:multiLevelType w:val="multilevel"/>
    <w:tmpl w:val="4396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C7726"/>
    <w:multiLevelType w:val="hybridMultilevel"/>
    <w:tmpl w:val="7868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011C"/>
    <w:multiLevelType w:val="hybridMultilevel"/>
    <w:tmpl w:val="9A867C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EAF3DA7"/>
    <w:multiLevelType w:val="multilevel"/>
    <w:tmpl w:val="F6F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24552"/>
    <w:multiLevelType w:val="multilevel"/>
    <w:tmpl w:val="8EB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F2919"/>
    <w:multiLevelType w:val="multilevel"/>
    <w:tmpl w:val="BE10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C1E69"/>
    <w:multiLevelType w:val="multilevel"/>
    <w:tmpl w:val="8EB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C6DC7"/>
    <w:multiLevelType w:val="hybridMultilevel"/>
    <w:tmpl w:val="92D6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640"/>
    <w:rsid w:val="00002774"/>
    <w:rsid w:val="003B109F"/>
    <w:rsid w:val="005163DB"/>
    <w:rsid w:val="006E0640"/>
    <w:rsid w:val="00726556"/>
    <w:rsid w:val="007A06F3"/>
    <w:rsid w:val="007C2B39"/>
    <w:rsid w:val="00890E41"/>
    <w:rsid w:val="00A05241"/>
    <w:rsid w:val="00B67970"/>
    <w:rsid w:val="00BC7D5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1411E-8B1A-4B68-8556-1C54FCE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B10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Dayaana</dc:creator>
  <cp:keywords/>
  <dc:description/>
  <cp:lastModifiedBy>Пользователь Windows</cp:lastModifiedBy>
  <cp:revision>8</cp:revision>
  <dcterms:created xsi:type="dcterms:W3CDTF">2019-11-12T09:12:00Z</dcterms:created>
  <dcterms:modified xsi:type="dcterms:W3CDTF">2020-10-05T02:42:00Z</dcterms:modified>
</cp:coreProperties>
</file>